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F9" w:rsidRPr="00A40E01" w:rsidRDefault="005E3EF9" w:rsidP="005E3EF9">
      <w:pPr>
        <w:widowControl/>
        <w:spacing w:line="360" w:lineRule="auto"/>
        <w:jc w:val="center"/>
        <w:rPr>
          <w:rFonts w:ascii="microsoft yahei" w:eastAsia="宋体" w:hAnsi="microsoft yahei" w:cs="宋体" w:hint="eastAsia"/>
          <w:b/>
          <w:kern w:val="0"/>
          <w:sz w:val="36"/>
          <w:szCs w:val="36"/>
        </w:rPr>
      </w:pPr>
      <w:r w:rsidRPr="00A40E01">
        <w:rPr>
          <w:rFonts w:ascii="microsoft yahei" w:eastAsia="宋体" w:hAnsi="microsoft yahei" w:cs="宋体" w:hint="eastAsia"/>
          <w:b/>
          <w:kern w:val="0"/>
          <w:sz w:val="36"/>
          <w:szCs w:val="36"/>
        </w:rPr>
        <w:t>安徽丰乐农化有限责任公司</w:t>
      </w:r>
    </w:p>
    <w:p w:rsidR="005E3EF9" w:rsidRPr="00A40E01" w:rsidRDefault="000B00CF" w:rsidP="005E3EF9">
      <w:pPr>
        <w:widowControl/>
        <w:spacing w:line="360" w:lineRule="auto"/>
        <w:jc w:val="center"/>
        <w:rPr>
          <w:rFonts w:ascii="microsoft yahei" w:eastAsia="宋体" w:hAnsi="microsoft yahei" w:cs="宋体" w:hint="eastAsia"/>
          <w:b/>
          <w:kern w:val="0"/>
          <w:sz w:val="36"/>
          <w:szCs w:val="36"/>
        </w:rPr>
      </w:pPr>
      <w:r>
        <w:rPr>
          <w:rFonts w:ascii="宋体" w:hAnsi="宋体" w:hint="eastAsia"/>
          <w:b/>
          <w:sz w:val="36"/>
          <w:szCs w:val="36"/>
        </w:rPr>
        <w:t>理瓶机设备采购</w:t>
      </w:r>
      <w:bookmarkStart w:id="0" w:name="_GoBack"/>
      <w:bookmarkEnd w:id="0"/>
      <w:r w:rsidR="0097181E" w:rsidRPr="0097181E">
        <w:rPr>
          <w:rFonts w:ascii="宋体" w:hAnsi="宋体" w:hint="eastAsia"/>
          <w:b/>
          <w:sz w:val="36"/>
          <w:szCs w:val="36"/>
        </w:rPr>
        <w:t>项目</w:t>
      </w:r>
      <w:r w:rsidR="005E3EF9" w:rsidRPr="00A40E01">
        <w:rPr>
          <w:rFonts w:ascii="microsoft yahei" w:eastAsia="宋体" w:hAnsi="microsoft yahei" w:cs="宋体" w:hint="eastAsia"/>
          <w:b/>
          <w:kern w:val="0"/>
          <w:sz w:val="36"/>
          <w:szCs w:val="36"/>
        </w:rPr>
        <w:t>招标公告</w:t>
      </w:r>
    </w:p>
    <w:p w:rsidR="005E3EF9" w:rsidRPr="00A40E01" w:rsidRDefault="005E3EF9" w:rsidP="005E3EF9">
      <w:pPr>
        <w:widowControl/>
        <w:spacing w:line="360" w:lineRule="auto"/>
        <w:ind w:firstLineChars="200" w:firstLine="560"/>
        <w:jc w:val="left"/>
        <w:rPr>
          <w:rFonts w:ascii="microsoft yahei" w:eastAsia="宋体" w:hAnsi="microsoft yahei" w:cs="宋体" w:hint="eastAsia"/>
          <w:kern w:val="0"/>
          <w:sz w:val="28"/>
          <w:szCs w:val="28"/>
        </w:rPr>
      </w:pPr>
    </w:p>
    <w:p w:rsidR="00A40E01" w:rsidRPr="00A40E01" w:rsidRDefault="005E3EF9" w:rsidP="00A40E01">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安徽丰乐农化有限责任公司将对</w:t>
      </w:r>
      <w:r w:rsidR="009D193B">
        <w:rPr>
          <w:rFonts w:ascii="microsoft yahei" w:eastAsia="宋体" w:hAnsi="microsoft yahei" w:cs="宋体" w:hint="eastAsia"/>
          <w:kern w:val="0"/>
          <w:sz w:val="28"/>
          <w:szCs w:val="28"/>
        </w:rPr>
        <w:t>“</w:t>
      </w:r>
      <w:r w:rsidR="005225D1" w:rsidRPr="005225D1">
        <w:rPr>
          <w:rFonts w:ascii="microsoft yahei" w:eastAsia="宋体" w:hAnsi="microsoft yahei" w:cs="宋体" w:hint="eastAsia"/>
          <w:b/>
          <w:kern w:val="0"/>
          <w:sz w:val="28"/>
          <w:szCs w:val="28"/>
        </w:rPr>
        <w:t>理瓶机设备采购</w:t>
      </w:r>
      <w:r w:rsidR="009D193B">
        <w:rPr>
          <w:rFonts w:ascii="microsoft yahei" w:eastAsia="宋体" w:hAnsi="microsoft yahei" w:cs="宋体" w:hint="eastAsia"/>
          <w:kern w:val="0"/>
          <w:sz w:val="28"/>
          <w:szCs w:val="28"/>
        </w:rPr>
        <w:t>”</w:t>
      </w:r>
      <w:r w:rsidR="00C94D68">
        <w:rPr>
          <w:rFonts w:ascii="microsoft yahei" w:eastAsia="宋体" w:hAnsi="microsoft yahei" w:cs="宋体"/>
          <w:kern w:val="0"/>
          <w:sz w:val="28"/>
          <w:szCs w:val="28"/>
        </w:rPr>
        <w:t>项目进行公开招标，现就</w:t>
      </w:r>
      <w:r w:rsidR="00C94D68">
        <w:rPr>
          <w:rFonts w:ascii="microsoft yahei" w:eastAsia="宋体" w:hAnsi="microsoft yahei" w:cs="宋体" w:hint="eastAsia"/>
          <w:kern w:val="0"/>
          <w:sz w:val="28"/>
          <w:szCs w:val="28"/>
        </w:rPr>
        <w:t>相关</w:t>
      </w:r>
      <w:r w:rsidRPr="003F3947">
        <w:rPr>
          <w:rFonts w:ascii="microsoft yahei" w:eastAsia="宋体" w:hAnsi="microsoft yahei" w:cs="宋体"/>
          <w:kern w:val="0"/>
          <w:sz w:val="28"/>
          <w:szCs w:val="28"/>
        </w:rPr>
        <w:t>招标事宜公告如下，欢迎有意者前来投标。</w:t>
      </w:r>
    </w:p>
    <w:p w:rsidR="00BE50F2"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一、招标项目名称：</w:t>
      </w:r>
      <w:proofErr w:type="gramStart"/>
      <w:r w:rsidR="00A40E01">
        <w:rPr>
          <w:rFonts w:ascii="microsoft yahei" w:eastAsia="宋体" w:hAnsi="microsoft yahei" w:cs="宋体" w:hint="eastAsia"/>
          <w:kern w:val="0"/>
          <w:sz w:val="28"/>
          <w:szCs w:val="28"/>
        </w:rPr>
        <w:t>安徽丰乐农化有限责任公司</w:t>
      </w:r>
      <w:r w:rsidR="005225D1">
        <w:rPr>
          <w:rFonts w:ascii="宋体" w:hAnsi="宋体" w:hint="eastAsia"/>
          <w:sz w:val="28"/>
          <w:szCs w:val="28"/>
        </w:rPr>
        <w:t>理瓶机</w:t>
      </w:r>
      <w:proofErr w:type="gramEnd"/>
      <w:r w:rsidR="005225D1">
        <w:rPr>
          <w:rFonts w:ascii="宋体" w:hAnsi="宋体" w:hint="eastAsia"/>
          <w:sz w:val="28"/>
          <w:szCs w:val="28"/>
        </w:rPr>
        <w:t>设备</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二、项目编号：</w:t>
      </w:r>
      <w:r w:rsidR="00A40E01" w:rsidRPr="00A40E01">
        <w:rPr>
          <w:rFonts w:ascii="microsoft yahei" w:eastAsia="宋体" w:hAnsi="microsoft yahei" w:cs="宋体"/>
          <w:kern w:val="0"/>
          <w:sz w:val="28"/>
          <w:szCs w:val="28"/>
        </w:rPr>
        <w:t>FLN</w:t>
      </w:r>
      <w:r w:rsidR="00A40E01" w:rsidRPr="00A40E01">
        <w:rPr>
          <w:rFonts w:ascii="microsoft yahei" w:eastAsia="宋体" w:hAnsi="microsoft yahei" w:cs="宋体" w:hint="eastAsia"/>
          <w:kern w:val="0"/>
          <w:sz w:val="28"/>
          <w:szCs w:val="28"/>
        </w:rPr>
        <w:t>H</w:t>
      </w:r>
      <w:r w:rsidR="00BE50F2">
        <w:rPr>
          <w:rFonts w:ascii="microsoft yahei" w:eastAsia="宋体" w:hAnsi="microsoft yahei" w:cs="宋体" w:hint="eastAsia"/>
          <w:kern w:val="0"/>
          <w:sz w:val="28"/>
          <w:szCs w:val="28"/>
        </w:rPr>
        <w:t>HW</w:t>
      </w:r>
      <w:r w:rsidR="00A40E01" w:rsidRPr="00A40E01">
        <w:rPr>
          <w:rFonts w:ascii="microsoft yahei" w:eastAsia="宋体" w:hAnsi="microsoft yahei" w:cs="宋体"/>
          <w:kern w:val="0"/>
          <w:sz w:val="28"/>
          <w:szCs w:val="28"/>
        </w:rPr>
        <w:t>20160</w:t>
      </w:r>
      <w:r w:rsidR="005225D1">
        <w:rPr>
          <w:rFonts w:ascii="microsoft yahei" w:eastAsia="宋体" w:hAnsi="microsoft yahei" w:cs="宋体" w:hint="eastAsia"/>
          <w:kern w:val="0"/>
          <w:sz w:val="28"/>
          <w:szCs w:val="28"/>
        </w:rPr>
        <w:t>04</w:t>
      </w:r>
    </w:p>
    <w:p w:rsidR="00BE2B49" w:rsidRDefault="00C94D68"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kern w:val="0"/>
          <w:sz w:val="28"/>
          <w:szCs w:val="28"/>
        </w:rPr>
        <w:t>三、本项目</w:t>
      </w:r>
      <w:r w:rsidR="00F5533C">
        <w:rPr>
          <w:rFonts w:ascii="microsoft yahei" w:eastAsia="宋体" w:hAnsi="microsoft yahei" w:cs="宋体" w:hint="eastAsia"/>
          <w:kern w:val="0"/>
          <w:sz w:val="28"/>
          <w:szCs w:val="28"/>
        </w:rPr>
        <w:t>预算</w:t>
      </w:r>
      <w:r>
        <w:rPr>
          <w:rFonts w:ascii="microsoft yahei" w:eastAsia="宋体" w:hAnsi="microsoft yahei" w:cs="宋体" w:hint="eastAsia"/>
          <w:kern w:val="0"/>
          <w:sz w:val="28"/>
          <w:szCs w:val="28"/>
        </w:rPr>
        <w:t>价</w:t>
      </w:r>
      <w:r w:rsidR="000E48C1">
        <w:rPr>
          <w:rFonts w:ascii="microsoft yahei" w:eastAsia="宋体" w:hAnsi="microsoft yahei" w:cs="宋体"/>
          <w:kern w:val="0"/>
          <w:sz w:val="28"/>
          <w:szCs w:val="28"/>
        </w:rPr>
        <w:t>：</w:t>
      </w:r>
      <w:r w:rsidR="00F5533C">
        <w:rPr>
          <w:rFonts w:ascii="microsoft yahei" w:eastAsia="宋体" w:hAnsi="microsoft yahei" w:cs="宋体" w:hint="eastAsia"/>
          <w:kern w:val="0"/>
          <w:sz w:val="28"/>
          <w:szCs w:val="28"/>
        </w:rPr>
        <w:t>约</w:t>
      </w:r>
      <w:r w:rsidR="0074441E">
        <w:rPr>
          <w:rFonts w:ascii="microsoft yahei" w:eastAsia="宋体" w:hAnsi="microsoft yahei" w:cs="宋体" w:hint="eastAsia"/>
          <w:kern w:val="0"/>
          <w:sz w:val="28"/>
          <w:szCs w:val="28"/>
        </w:rPr>
        <w:t>三十五</w:t>
      </w:r>
      <w:r w:rsidR="005E3EF9" w:rsidRPr="003F3947">
        <w:rPr>
          <w:rFonts w:ascii="microsoft yahei" w:eastAsia="宋体" w:hAnsi="microsoft yahei" w:cs="宋体"/>
          <w:kern w:val="0"/>
          <w:sz w:val="28"/>
          <w:szCs w:val="28"/>
        </w:rPr>
        <w:t>万元</w:t>
      </w:r>
    </w:p>
    <w:p w:rsidR="00F5533C" w:rsidRDefault="005E3EF9" w:rsidP="00F5533C">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四、投标单位资质：</w:t>
      </w:r>
    </w:p>
    <w:p w:rsidR="005225D1" w:rsidRPr="00BF5BD0"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t>1、符合《政府采购法》第二十二条规定。</w:t>
      </w:r>
    </w:p>
    <w:p w:rsidR="005225D1" w:rsidRPr="00BF5BD0"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t>2、投标人应是具有独立法人资格的企业。</w:t>
      </w:r>
    </w:p>
    <w:p w:rsidR="005225D1" w:rsidRPr="00BF5BD0"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t>3、生产厂家具有完善的IS09000族质量保证体系。</w:t>
      </w:r>
    </w:p>
    <w:p w:rsidR="005225D1" w:rsidRPr="00BF5BD0"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t>4、有能力提供招标设备及服务的制造商或取得授权的供货商均可参加投标。</w:t>
      </w:r>
    </w:p>
    <w:p w:rsidR="005225D1" w:rsidRPr="00BF5BD0"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t>5、同一品牌同一型号产品只能有一家投标人。</w:t>
      </w:r>
    </w:p>
    <w:p w:rsidR="005225D1" w:rsidRPr="00BF5BD0"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t>6、近三年内没有发生重大安全和质量事故。</w:t>
      </w:r>
    </w:p>
    <w:p w:rsidR="005225D1" w:rsidRPr="00BF5BD0"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t>7、所投产品须具有相关认证、生产许可证（如需要）、检验合格证等。</w:t>
      </w:r>
    </w:p>
    <w:p w:rsidR="005225D1" w:rsidRPr="00BF5BD0"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t>8、本项目不接受联合体投标。</w:t>
      </w:r>
    </w:p>
    <w:p w:rsidR="005225D1" w:rsidRPr="00BF5BD0"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t>9、</w:t>
      </w:r>
      <w:proofErr w:type="gramStart"/>
      <w:r w:rsidRPr="00BF5BD0">
        <w:rPr>
          <w:rFonts w:ascii="宋体" w:hAnsi="宋体" w:hint="eastAsia"/>
          <w:sz w:val="28"/>
          <w:szCs w:val="28"/>
        </w:rPr>
        <w:t>具有理瓶机</w:t>
      </w:r>
      <w:proofErr w:type="gramEnd"/>
      <w:r w:rsidRPr="00BF5BD0">
        <w:rPr>
          <w:rFonts w:ascii="宋体" w:hAnsi="宋体" w:hint="eastAsia"/>
          <w:sz w:val="28"/>
          <w:szCs w:val="28"/>
        </w:rPr>
        <w:t>制造、安装、维修资质。</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五、招标文件领取时间、方式：</w:t>
      </w:r>
    </w:p>
    <w:p w:rsidR="005225D1"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t>1、招标文件领取时间： 2016年</w:t>
      </w:r>
      <w:r>
        <w:rPr>
          <w:rFonts w:ascii="宋体" w:hAnsi="宋体"/>
          <w:sz w:val="28"/>
          <w:szCs w:val="28"/>
        </w:rPr>
        <w:t>1</w:t>
      </w:r>
      <w:r>
        <w:rPr>
          <w:rFonts w:ascii="宋体" w:hAnsi="宋体" w:hint="eastAsia"/>
          <w:sz w:val="28"/>
          <w:szCs w:val="28"/>
        </w:rPr>
        <w:t>1</w:t>
      </w:r>
      <w:r w:rsidRPr="00BF5BD0">
        <w:rPr>
          <w:rFonts w:ascii="宋体" w:hAnsi="宋体" w:hint="eastAsia"/>
          <w:sz w:val="28"/>
          <w:szCs w:val="28"/>
        </w:rPr>
        <w:t>月</w:t>
      </w:r>
      <w:r>
        <w:rPr>
          <w:rFonts w:ascii="宋体" w:hAnsi="宋体" w:hint="eastAsia"/>
          <w:sz w:val="28"/>
          <w:szCs w:val="28"/>
        </w:rPr>
        <w:t>7</w:t>
      </w:r>
      <w:r w:rsidRPr="00BF5BD0">
        <w:rPr>
          <w:rFonts w:ascii="宋体" w:hAnsi="宋体" w:hint="eastAsia"/>
          <w:sz w:val="28"/>
          <w:szCs w:val="28"/>
        </w:rPr>
        <w:t>日—</w:t>
      </w:r>
      <w:r>
        <w:rPr>
          <w:rFonts w:ascii="宋体" w:hAnsi="宋体"/>
          <w:sz w:val="28"/>
          <w:szCs w:val="28"/>
        </w:rPr>
        <w:t>1</w:t>
      </w:r>
      <w:r>
        <w:rPr>
          <w:rFonts w:ascii="宋体" w:hAnsi="宋体" w:hint="eastAsia"/>
          <w:sz w:val="28"/>
          <w:szCs w:val="28"/>
        </w:rPr>
        <w:t>1</w:t>
      </w:r>
      <w:r w:rsidRPr="00BF5BD0">
        <w:rPr>
          <w:rFonts w:ascii="宋体" w:hAnsi="宋体" w:hint="eastAsia"/>
          <w:sz w:val="28"/>
          <w:szCs w:val="28"/>
        </w:rPr>
        <w:t>月</w:t>
      </w:r>
      <w:r>
        <w:rPr>
          <w:rFonts w:ascii="宋体" w:hAnsi="宋体" w:hint="eastAsia"/>
          <w:sz w:val="28"/>
          <w:szCs w:val="28"/>
        </w:rPr>
        <w:t>11</w:t>
      </w:r>
      <w:r w:rsidRPr="00BF5BD0">
        <w:rPr>
          <w:rFonts w:ascii="宋体" w:hAnsi="宋体" w:hint="eastAsia"/>
          <w:sz w:val="28"/>
          <w:szCs w:val="28"/>
        </w:rPr>
        <w:t>日的工作</w:t>
      </w:r>
      <w:r w:rsidRPr="00BF5BD0">
        <w:rPr>
          <w:rFonts w:ascii="宋体" w:hAnsi="宋体" w:hint="eastAsia"/>
          <w:sz w:val="28"/>
          <w:szCs w:val="28"/>
        </w:rPr>
        <w:lastRenderedPageBreak/>
        <w:t>日（上午8：00-12：00，下午：</w:t>
      </w:r>
      <w:r>
        <w:rPr>
          <w:rFonts w:ascii="宋体" w:hAnsi="宋体" w:hint="eastAsia"/>
          <w:sz w:val="28"/>
          <w:szCs w:val="28"/>
        </w:rPr>
        <w:t>1</w:t>
      </w:r>
      <w:r w:rsidRPr="00BF5BD0">
        <w:rPr>
          <w:rFonts w:ascii="宋体" w:hAnsi="宋体" w:hint="eastAsia"/>
          <w:sz w:val="28"/>
          <w:szCs w:val="28"/>
        </w:rPr>
        <w:t>：</w:t>
      </w:r>
      <w:r>
        <w:rPr>
          <w:rFonts w:ascii="宋体" w:hAnsi="宋体" w:hint="eastAsia"/>
          <w:sz w:val="28"/>
          <w:szCs w:val="28"/>
        </w:rPr>
        <w:t>0</w:t>
      </w:r>
      <w:r w:rsidRPr="00BF5BD0">
        <w:rPr>
          <w:rFonts w:ascii="宋体" w:hAnsi="宋体" w:hint="eastAsia"/>
          <w:sz w:val="28"/>
          <w:szCs w:val="28"/>
        </w:rPr>
        <w:t>0-</w:t>
      </w:r>
      <w:r>
        <w:rPr>
          <w:rFonts w:ascii="宋体" w:hAnsi="宋体" w:hint="eastAsia"/>
          <w:sz w:val="28"/>
          <w:szCs w:val="28"/>
        </w:rPr>
        <w:t>4</w:t>
      </w:r>
      <w:r w:rsidRPr="00BF5BD0">
        <w:rPr>
          <w:rFonts w:ascii="宋体" w:hAnsi="宋体" w:hint="eastAsia"/>
          <w:sz w:val="28"/>
          <w:szCs w:val="28"/>
        </w:rPr>
        <w:t>：</w:t>
      </w:r>
      <w:r>
        <w:rPr>
          <w:rFonts w:ascii="宋体" w:hAnsi="宋体" w:hint="eastAsia"/>
          <w:sz w:val="28"/>
          <w:szCs w:val="28"/>
        </w:rPr>
        <w:t>3</w:t>
      </w:r>
      <w:r w:rsidRPr="00BF5BD0">
        <w:rPr>
          <w:rFonts w:ascii="宋体" w:hAnsi="宋体" w:hint="eastAsia"/>
          <w:sz w:val="28"/>
          <w:szCs w:val="28"/>
        </w:rPr>
        <w:t>0）。</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2</w:t>
      </w:r>
      <w:r w:rsidRPr="003F3947">
        <w:rPr>
          <w:rFonts w:ascii="microsoft yahei" w:eastAsia="宋体" w:hAnsi="microsoft yahei" w:cs="宋体"/>
          <w:kern w:val="0"/>
          <w:sz w:val="28"/>
          <w:szCs w:val="28"/>
        </w:rPr>
        <w:t>、领取方式：请携带单位介绍信及本人身份证到发放地点领取，文件为电子版，请携带移动存储设备或提供邮箱</w:t>
      </w:r>
      <w:proofErr w:type="gramStart"/>
      <w:r w:rsidRPr="003F3947">
        <w:rPr>
          <w:rFonts w:ascii="microsoft yahei" w:eastAsia="宋体" w:hAnsi="microsoft yahei" w:cs="宋体"/>
          <w:kern w:val="0"/>
          <w:sz w:val="28"/>
          <w:szCs w:val="28"/>
        </w:rPr>
        <w:t>帐号</w:t>
      </w:r>
      <w:proofErr w:type="gramEnd"/>
      <w:r w:rsidRPr="003F3947">
        <w:rPr>
          <w:rFonts w:ascii="microsoft yahei" w:eastAsia="宋体" w:hAnsi="microsoft yahei" w:cs="宋体"/>
          <w:kern w:val="0"/>
          <w:sz w:val="28"/>
          <w:szCs w:val="28"/>
        </w:rPr>
        <w:t>获取。</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3</w:t>
      </w:r>
      <w:r w:rsidRPr="003F3947">
        <w:rPr>
          <w:rFonts w:ascii="microsoft yahei" w:eastAsia="宋体" w:hAnsi="microsoft yahei" w:cs="宋体"/>
          <w:kern w:val="0"/>
          <w:sz w:val="28"/>
          <w:szCs w:val="28"/>
        </w:rPr>
        <w:t>、领取地点：</w:t>
      </w:r>
      <w:r w:rsidR="00E71BA0">
        <w:rPr>
          <w:rFonts w:ascii="microsoft yahei" w:eastAsia="宋体" w:hAnsi="microsoft yahei" w:cs="宋体" w:hint="eastAsia"/>
          <w:kern w:val="0"/>
          <w:sz w:val="28"/>
          <w:szCs w:val="28"/>
        </w:rPr>
        <w:t>合肥市</w:t>
      </w:r>
      <w:r w:rsidR="00F5533C">
        <w:rPr>
          <w:rFonts w:ascii="microsoft yahei" w:eastAsia="宋体" w:hAnsi="microsoft yahei" w:cs="宋体" w:hint="eastAsia"/>
          <w:kern w:val="0"/>
          <w:sz w:val="28"/>
          <w:szCs w:val="28"/>
        </w:rPr>
        <w:t>肥东县合肥循环经济示范园清泉路一号</w:t>
      </w:r>
      <w:r w:rsidR="00E71BA0">
        <w:rPr>
          <w:rFonts w:ascii="microsoft yahei" w:eastAsia="宋体" w:hAnsi="microsoft yahei" w:cs="宋体" w:hint="eastAsia"/>
          <w:kern w:val="0"/>
          <w:sz w:val="28"/>
          <w:szCs w:val="28"/>
        </w:rPr>
        <w:t>安徽丰乐农化有限责任公司企业管理部</w:t>
      </w:r>
    </w:p>
    <w:p w:rsidR="00BE2B49" w:rsidRDefault="00E71BA0"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kern w:val="0"/>
          <w:sz w:val="28"/>
          <w:szCs w:val="28"/>
        </w:rPr>
        <w:t>六、本项目联系人：</w:t>
      </w:r>
      <w:r>
        <w:rPr>
          <w:rFonts w:ascii="microsoft yahei" w:eastAsia="宋体" w:hAnsi="microsoft yahei" w:cs="宋体" w:hint="eastAsia"/>
          <w:kern w:val="0"/>
          <w:sz w:val="28"/>
          <w:szCs w:val="28"/>
        </w:rPr>
        <w:t>高女士</w:t>
      </w:r>
      <w:r w:rsidR="005E3EF9" w:rsidRPr="003F3947">
        <w:rPr>
          <w:rFonts w:ascii="microsoft yahei" w:eastAsia="宋体" w:hAnsi="microsoft yahei" w:cs="宋体"/>
          <w:kern w:val="0"/>
          <w:sz w:val="28"/>
          <w:szCs w:val="28"/>
        </w:rPr>
        <w:t>，联系电话：</w:t>
      </w:r>
      <w:r w:rsidR="005E3EF9" w:rsidRPr="003F3947">
        <w:rPr>
          <w:rFonts w:ascii="microsoft yahei" w:eastAsia="宋体" w:hAnsi="microsoft yahei" w:cs="宋体"/>
          <w:kern w:val="0"/>
          <w:sz w:val="28"/>
          <w:szCs w:val="28"/>
        </w:rPr>
        <w:t>0551-</w:t>
      </w:r>
      <w:r>
        <w:rPr>
          <w:rFonts w:ascii="microsoft yahei" w:eastAsia="宋体" w:hAnsi="microsoft yahei" w:cs="宋体" w:hint="eastAsia"/>
          <w:kern w:val="0"/>
          <w:sz w:val="28"/>
          <w:szCs w:val="28"/>
        </w:rPr>
        <w:t>65360930</w:t>
      </w:r>
      <w:r w:rsidR="005E3EF9" w:rsidRPr="003F3947">
        <w:rPr>
          <w:rFonts w:ascii="microsoft yahei" w:eastAsia="宋体" w:hAnsi="microsoft yahei" w:cs="宋体"/>
          <w:kern w:val="0"/>
          <w:sz w:val="28"/>
          <w:szCs w:val="28"/>
        </w:rPr>
        <w:t>。</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七、开标时间、地点：详见招标文件。</w:t>
      </w:r>
    </w:p>
    <w:p w:rsidR="005E3EF9" w:rsidRPr="003F3947"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八、投标截止时间：详见招标文件。</w:t>
      </w:r>
    </w:p>
    <w:p w:rsidR="005E3EF9" w:rsidRPr="00A40E01" w:rsidRDefault="005E3EF9" w:rsidP="005E3EF9">
      <w:pPr>
        <w:spacing w:line="360" w:lineRule="auto"/>
        <w:ind w:firstLineChars="200" w:firstLine="560"/>
        <w:rPr>
          <w:sz w:val="28"/>
          <w:szCs w:val="28"/>
        </w:rPr>
      </w:pPr>
    </w:p>
    <w:p w:rsidR="00334DF4" w:rsidRPr="00A40E01" w:rsidRDefault="00334DF4" w:rsidP="005E3EF9">
      <w:pPr>
        <w:spacing w:line="360" w:lineRule="auto"/>
        <w:ind w:firstLineChars="200" w:firstLine="560"/>
        <w:rPr>
          <w:sz w:val="28"/>
          <w:szCs w:val="28"/>
        </w:rPr>
      </w:pPr>
    </w:p>
    <w:sectPr w:rsidR="00334DF4" w:rsidRPr="00A40E01" w:rsidSect="001A68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6F2" w:rsidRDefault="004A76F2" w:rsidP="001F1FCB">
      <w:r>
        <w:separator/>
      </w:r>
    </w:p>
  </w:endnote>
  <w:endnote w:type="continuationSeparator" w:id="1">
    <w:p w:rsidR="004A76F2" w:rsidRDefault="004A76F2" w:rsidP="001F1F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6F2" w:rsidRDefault="004A76F2" w:rsidP="001F1FCB">
      <w:r>
        <w:separator/>
      </w:r>
    </w:p>
  </w:footnote>
  <w:footnote w:type="continuationSeparator" w:id="1">
    <w:p w:rsidR="004A76F2" w:rsidRDefault="004A76F2" w:rsidP="001F1F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EF9"/>
    <w:rsid w:val="000B00CF"/>
    <w:rsid w:val="000E3995"/>
    <w:rsid w:val="000E48C1"/>
    <w:rsid w:val="000F5831"/>
    <w:rsid w:val="001A6844"/>
    <w:rsid w:val="001F1FCB"/>
    <w:rsid w:val="002467FE"/>
    <w:rsid w:val="002E1C3E"/>
    <w:rsid w:val="002F08B3"/>
    <w:rsid w:val="00311740"/>
    <w:rsid w:val="00334DF4"/>
    <w:rsid w:val="004A76F2"/>
    <w:rsid w:val="005114DC"/>
    <w:rsid w:val="005225D1"/>
    <w:rsid w:val="005E3EF9"/>
    <w:rsid w:val="0074441E"/>
    <w:rsid w:val="00794BAD"/>
    <w:rsid w:val="00835C81"/>
    <w:rsid w:val="0097181E"/>
    <w:rsid w:val="0098324A"/>
    <w:rsid w:val="009D193B"/>
    <w:rsid w:val="00A40E01"/>
    <w:rsid w:val="00AB2D81"/>
    <w:rsid w:val="00B102FD"/>
    <w:rsid w:val="00B520AA"/>
    <w:rsid w:val="00BC7AE9"/>
    <w:rsid w:val="00BE2B49"/>
    <w:rsid w:val="00BE50F2"/>
    <w:rsid w:val="00C4778F"/>
    <w:rsid w:val="00C94D68"/>
    <w:rsid w:val="00DC2F17"/>
    <w:rsid w:val="00DC694F"/>
    <w:rsid w:val="00E4526C"/>
    <w:rsid w:val="00E71BA0"/>
    <w:rsid w:val="00EA3797"/>
    <w:rsid w:val="00F553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s>
</file>

<file path=word/webSettings.xml><?xml version="1.0" encoding="utf-8"?>
<w:webSettings xmlns:r="http://schemas.openxmlformats.org/officeDocument/2006/relationships" xmlns:w="http://schemas.openxmlformats.org/wordprocessingml/2006/main">
  <w:divs>
    <w:div w:id="1322541788">
      <w:bodyDiv w:val="1"/>
      <w:marLeft w:val="0"/>
      <w:marRight w:val="0"/>
      <w:marTop w:val="0"/>
      <w:marBottom w:val="0"/>
      <w:divBdr>
        <w:top w:val="none" w:sz="0" w:space="0" w:color="auto"/>
        <w:left w:val="none" w:sz="0" w:space="0" w:color="auto"/>
        <w:bottom w:val="none" w:sz="0" w:space="0" w:color="auto"/>
        <w:right w:val="none" w:sz="0" w:space="0" w:color="auto"/>
      </w:divBdr>
      <w:divsChild>
        <w:div w:id="1451893102">
          <w:marLeft w:val="0"/>
          <w:marRight w:val="0"/>
          <w:marTop w:val="0"/>
          <w:marBottom w:val="0"/>
          <w:divBdr>
            <w:top w:val="none" w:sz="0" w:space="0" w:color="auto"/>
            <w:left w:val="none" w:sz="0" w:space="0" w:color="auto"/>
            <w:bottom w:val="none" w:sz="0" w:space="0" w:color="auto"/>
            <w:right w:val="none" w:sz="0" w:space="0" w:color="auto"/>
          </w:divBdr>
        </w:div>
        <w:div w:id="33662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526</Characters>
  <Application>Microsoft Office Word</Application>
  <DocSecurity>0</DocSecurity>
  <Lines>4</Lines>
  <Paragraphs>1</Paragraphs>
  <ScaleCrop>false</ScaleCrop>
  <Company>Microsoft</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周云徽</dc:creator>
  <cp:lastModifiedBy>薛超</cp:lastModifiedBy>
  <cp:revision>2</cp:revision>
  <cp:lastPrinted>2016-11-07T05:27:00Z</cp:lastPrinted>
  <dcterms:created xsi:type="dcterms:W3CDTF">2016-11-07T05:45:00Z</dcterms:created>
  <dcterms:modified xsi:type="dcterms:W3CDTF">2016-11-07T05:45:00Z</dcterms:modified>
</cp:coreProperties>
</file>